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6A1902" w:rsidP="006A1902">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12</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6A1902">
              <w:rPr>
                <w:rFonts w:ascii="Times New Roman" w:hAnsi="Times New Roman" w:cs="Times New Roman"/>
                <w:b/>
                <w:sz w:val="20"/>
                <w:szCs w:val="20"/>
                <w:lang w:val="sr-Cyrl-RS"/>
              </w:rPr>
              <w:t>тржишни инспектор</w:t>
            </w:r>
            <w:r w:rsidRPr="006A1902">
              <w:rPr>
                <w:rFonts w:ascii="Times New Roman" w:hAnsi="Times New Roman" w:cs="Times New Roman"/>
                <w:sz w:val="20"/>
                <w:szCs w:val="20"/>
                <w:lang w:val="sr-Cyrl-RS"/>
              </w:rPr>
              <w:t xml:space="preserve">, </w:t>
            </w:r>
            <w:r w:rsidRPr="006A1902">
              <w:rPr>
                <w:rFonts w:ascii="Times New Roman" w:hAnsi="Times New Roman" w:cs="Times New Roman"/>
                <w:bCs/>
                <w:iCs/>
                <w:sz w:val="20"/>
                <w:szCs w:val="20"/>
                <w:lang w:val="sr-Cyrl-RS"/>
              </w:rPr>
              <w:t xml:space="preserve">Сектор тржишне инспекције, </w:t>
            </w:r>
            <w:r w:rsidRPr="006A1902">
              <w:rPr>
                <w:rFonts w:ascii="Times New Roman" w:hAnsi="Times New Roman" w:cs="Times New Roman"/>
                <w:sz w:val="20"/>
                <w:szCs w:val="20"/>
                <w:lang w:val="sr-Cyrl-RS"/>
              </w:rPr>
              <w:t>Одељење тржишне инспекције Косовска Митровица</w:t>
            </w:r>
            <w:r w:rsidR="004D7A9E" w:rsidRPr="006A1902">
              <w:rPr>
                <w:rFonts w:ascii="Times New Roman" w:eastAsia="Times New Roman" w:hAnsi="Times New Roman" w:cs="Times New Roman"/>
                <w:color w:val="auto"/>
                <w:sz w:val="20"/>
                <w:szCs w:val="20"/>
                <w:lang w:val="sr-Cyrl-RS"/>
              </w:rPr>
              <w:t xml:space="preserve"> -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bookmarkStart w:id="0" w:name="_GoBack"/>
            <w:bookmarkEnd w:id="0"/>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6A1902"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6A1902"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6A190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6A190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6A190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6A190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6A1902"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6A1902"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6A1902"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6A1902"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6A1902"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6A1902"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6A1902"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6A1902"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6A1902"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6A1902"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6A1902"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A190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6A1902"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6A1902"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6A1902"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6A1902"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6A1902"/>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C7A"/>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2023-08-04T09:15:00Z</dcterms:modified>
</cp:coreProperties>
</file>